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D0" w:rsidRDefault="00331F38">
      <w:pPr>
        <w:rPr>
          <w:b/>
          <w:u w:val="single"/>
        </w:rPr>
      </w:pPr>
      <w:r w:rsidRPr="00331F38">
        <w:rPr>
          <w:b/>
          <w:u w:val="single"/>
        </w:rPr>
        <w:t>Pracovní list: Vlastnosti látek</w:t>
      </w:r>
    </w:p>
    <w:p w:rsidR="00331F38" w:rsidRDefault="00331F38" w:rsidP="00331F38">
      <w:pPr>
        <w:pStyle w:val="Odstavecseseznamem"/>
        <w:numPr>
          <w:ilvl w:val="0"/>
          <w:numId w:val="1"/>
        </w:numPr>
      </w:pPr>
      <w:r>
        <w:t>Uveď 4 vlastnosti látek, které můžeme pozorovat smysly:</w:t>
      </w:r>
    </w:p>
    <w:p w:rsidR="00331F38" w:rsidRDefault="00331F38" w:rsidP="00331F38">
      <w:pPr>
        <w:pStyle w:val="Odstavecseseznamem"/>
      </w:pPr>
    </w:p>
    <w:p w:rsidR="00331F38" w:rsidRDefault="00331F38" w:rsidP="00331F38">
      <w:pPr>
        <w:pStyle w:val="Odstavecseseznamem"/>
      </w:pPr>
    </w:p>
    <w:p w:rsidR="00331F38" w:rsidRDefault="00331F38" w:rsidP="00331F38">
      <w:pPr>
        <w:pStyle w:val="Odstavecseseznamem"/>
      </w:pPr>
    </w:p>
    <w:p w:rsidR="00331F38" w:rsidRDefault="00331F38" w:rsidP="00331F38">
      <w:pPr>
        <w:pStyle w:val="Odstavecseseznamem"/>
        <w:numPr>
          <w:ilvl w:val="0"/>
          <w:numId w:val="1"/>
        </w:numPr>
      </w:pPr>
      <w:r>
        <w:t>Uveď 3 vlastnosti látek, které můžeme zjistit měřením:</w:t>
      </w:r>
    </w:p>
    <w:p w:rsidR="00331F38" w:rsidRDefault="00331F38" w:rsidP="00331F38">
      <w:pPr>
        <w:pStyle w:val="Odstavecseseznamem"/>
      </w:pPr>
    </w:p>
    <w:p w:rsidR="00331F38" w:rsidRDefault="00331F38" w:rsidP="00331F38">
      <w:pPr>
        <w:pStyle w:val="Odstavecseseznamem"/>
      </w:pPr>
    </w:p>
    <w:p w:rsidR="00331F38" w:rsidRDefault="00331F38" w:rsidP="00331F38">
      <w:pPr>
        <w:pStyle w:val="Odstavecseseznamem"/>
      </w:pPr>
    </w:p>
    <w:p w:rsidR="00331F38" w:rsidRDefault="00331F38" w:rsidP="00331F38">
      <w:pPr>
        <w:pStyle w:val="Odstavecseseznamem"/>
        <w:numPr>
          <w:ilvl w:val="0"/>
          <w:numId w:val="1"/>
        </w:numPr>
      </w:pPr>
      <w:r>
        <w:t>Doplň v tabulce vlastnost, kterou se látky liší (vždy jednu z variant: pružnost, barva, zápach)</w:t>
      </w:r>
    </w:p>
    <w:tbl>
      <w:tblPr>
        <w:tblStyle w:val="Mkatabulky"/>
        <w:tblW w:w="0" w:type="auto"/>
        <w:tblLook w:val="04A0"/>
      </w:tblPr>
      <w:tblGrid>
        <w:gridCol w:w="3816"/>
        <w:gridCol w:w="3238"/>
      </w:tblGrid>
      <w:tr w:rsidR="00331F38" w:rsidTr="00331F38">
        <w:tc>
          <w:tcPr>
            <w:tcW w:w="3816" w:type="dxa"/>
            <w:vAlign w:val="center"/>
          </w:tcPr>
          <w:p w:rsidR="00331F38" w:rsidRPr="00331F38" w:rsidRDefault="00331F38" w:rsidP="00331F38">
            <w:pPr>
              <w:pStyle w:val="Odstavecseseznamem"/>
              <w:spacing w:line="360" w:lineRule="auto"/>
              <w:ind w:left="0"/>
              <w:jc w:val="center"/>
              <w:rPr>
                <w:b/>
              </w:rPr>
            </w:pPr>
            <w:r w:rsidRPr="00331F38">
              <w:rPr>
                <w:b/>
              </w:rPr>
              <w:t>Látky</w:t>
            </w:r>
          </w:p>
        </w:tc>
        <w:tc>
          <w:tcPr>
            <w:tcW w:w="3238" w:type="dxa"/>
            <w:vAlign w:val="center"/>
          </w:tcPr>
          <w:p w:rsidR="00331F38" w:rsidRPr="00331F38" w:rsidRDefault="00331F38" w:rsidP="00331F38">
            <w:pPr>
              <w:pStyle w:val="Odstavecseseznamem"/>
              <w:spacing w:line="360" w:lineRule="auto"/>
              <w:ind w:left="0"/>
              <w:jc w:val="center"/>
              <w:rPr>
                <w:b/>
              </w:rPr>
            </w:pPr>
            <w:r w:rsidRPr="00331F38">
              <w:rPr>
                <w:b/>
              </w:rPr>
              <w:t>Vlastnost, která je odlišuje</w:t>
            </w:r>
          </w:p>
        </w:tc>
      </w:tr>
      <w:tr w:rsidR="00331F38" w:rsidTr="00331F38">
        <w:tc>
          <w:tcPr>
            <w:tcW w:w="3816" w:type="dxa"/>
            <w:vAlign w:val="center"/>
          </w:tcPr>
          <w:p w:rsidR="00331F38" w:rsidRDefault="00331F38" w:rsidP="00331F38">
            <w:pPr>
              <w:pStyle w:val="Odstavecseseznamem"/>
              <w:spacing w:line="360" w:lineRule="auto"/>
              <w:ind w:left="0"/>
              <w:jc w:val="center"/>
            </w:pPr>
            <w:r>
              <w:t>Benzin, voda, ocet</w:t>
            </w:r>
          </w:p>
        </w:tc>
        <w:tc>
          <w:tcPr>
            <w:tcW w:w="3238" w:type="dxa"/>
            <w:vAlign w:val="center"/>
          </w:tcPr>
          <w:p w:rsidR="00331F38" w:rsidRDefault="00331F38" w:rsidP="00331F38">
            <w:pPr>
              <w:pStyle w:val="Odstavecseseznamem"/>
              <w:spacing w:line="360" w:lineRule="auto"/>
              <w:ind w:left="0"/>
              <w:jc w:val="center"/>
            </w:pPr>
          </w:p>
        </w:tc>
      </w:tr>
      <w:tr w:rsidR="00331F38" w:rsidTr="00331F38">
        <w:tc>
          <w:tcPr>
            <w:tcW w:w="3816" w:type="dxa"/>
            <w:vAlign w:val="center"/>
          </w:tcPr>
          <w:p w:rsidR="00331F38" w:rsidRDefault="00331F38" w:rsidP="00331F38">
            <w:pPr>
              <w:pStyle w:val="Odstavecseseznamem"/>
              <w:spacing w:line="360" w:lineRule="auto"/>
              <w:ind w:left="0"/>
              <w:jc w:val="center"/>
            </w:pPr>
            <w:r>
              <w:t>Sklo, plexisklo</w:t>
            </w:r>
          </w:p>
        </w:tc>
        <w:tc>
          <w:tcPr>
            <w:tcW w:w="3238" w:type="dxa"/>
            <w:vAlign w:val="center"/>
          </w:tcPr>
          <w:p w:rsidR="00331F38" w:rsidRDefault="00331F38" w:rsidP="00331F38">
            <w:pPr>
              <w:pStyle w:val="Odstavecseseznamem"/>
              <w:spacing w:line="360" w:lineRule="auto"/>
              <w:ind w:left="0"/>
              <w:jc w:val="center"/>
            </w:pPr>
          </w:p>
        </w:tc>
      </w:tr>
      <w:tr w:rsidR="00331F38" w:rsidTr="00331F38">
        <w:tc>
          <w:tcPr>
            <w:tcW w:w="3816" w:type="dxa"/>
            <w:vAlign w:val="center"/>
          </w:tcPr>
          <w:p w:rsidR="00331F38" w:rsidRDefault="00331F38" w:rsidP="00331F38">
            <w:pPr>
              <w:pStyle w:val="Odstavecseseznamem"/>
              <w:spacing w:line="360" w:lineRule="auto"/>
              <w:ind w:left="0"/>
              <w:jc w:val="center"/>
            </w:pPr>
            <w:r>
              <w:t>Zlato, železo</w:t>
            </w:r>
          </w:p>
        </w:tc>
        <w:tc>
          <w:tcPr>
            <w:tcW w:w="3238" w:type="dxa"/>
            <w:vAlign w:val="center"/>
          </w:tcPr>
          <w:p w:rsidR="00331F38" w:rsidRDefault="00331F38" w:rsidP="00331F38">
            <w:pPr>
              <w:pStyle w:val="Odstavecseseznamem"/>
              <w:spacing w:line="360" w:lineRule="auto"/>
              <w:ind w:left="0"/>
              <w:jc w:val="center"/>
            </w:pPr>
          </w:p>
        </w:tc>
      </w:tr>
    </w:tbl>
    <w:p w:rsidR="00331F38" w:rsidRDefault="00331F38" w:rsidP="00331F38">
      <w:pPr>
        <w:pStyle w:val="Odstavecseseznamem"/>
      </w:pPr>
    </w:p>
    <w:p w:rsidR="00331F38" w:rsidRDefault="00331F38" w:rsidP="00331F38">
      <w:pPr>
        <w:pStyle w:val="Odstavecseseznamem"/>
        <w:numPr>
          <w:ilvl w:val="0"/>
          <w:numId w:val="1"/>
        </w:numPr>
      </w:pPr>
      <w:r>
        <w:t>Doplň do tabulky jednu vhodnou vlastnost:</w:t>
      </w:r>
    </w:p>
    <w:tbl>
      <w:tblPr>
        <w:tblStyle w:val="Mkatabulky"/>
        <w:tblW w:w="0" w:type="auto"/>
        <w:tblLook w:val="04A0"/>
      </w:tblPr>
      <w:tblGrid>
        <w:gridCol w:w="2368"/>
        <w:gridCol w:w="2313"/>
        <w:gridCol w:w="2313"/>
      </w:tblGrid>
      <w:tr w:rsidR="00331F38" w:rsidTr="00331F38">
        <w:tc>
          <w:tcPr>
            <w:tcW w:w="2368" w:type="dxa"/>
            <w:vMerge w:val="restart"/>
            <w:vAlign w:val="center"/>
          </w:tcPr>
          <w:p w:rsidR="00331F38" w:rsidRPr="00331F38" w:rsidRDefault="00331F38" w:rsidP="00331F38">
            <w:pPr>
              <w:pStyle w:val="Odstavecseseznamem"/>
              <w:spacing w:line="360" w:lineRule="auto"/>
              <w:ind w:left="0"/>
              <w:jc w:val="center"/>
              <w:rPr>
                <w:b/>
              </w:rPr>
            </w:pPr>
            <w:r w:rsidRPr="00331F38">
              <w:rPr>
                <w:b/>
              </w:rPr>
              <w:t>Látky</w:t>
            </w:r>
          </w:p>
        </w:tc>
        <w:tc>
          <w:tcPr>
            <w:tcW w:w="4626" w:type="dxa"/>
            <w:gridSpan w:val="2"/>
            <w:vAlign w:val="center"/>
          </w:tcPr>
          <w:p w:rsidR="00331F38" w:rsidRPr="00331F38" w:rsidRDefault="00331F38" w:rsidP="00331F38">
            <w:pPr>
              <w:pStyle w:val="Odstavecseseznamem"/>
              <w:spacing w:line="360" w:lineRule="auto"/>
              <w:ind w:left="0"/>
              <w:jc w:val="center"/>
              <w:rPr>
                <w:b/>
              </w:rPr>
            </w:pPr>
            <w:r w:rsidRPr="00331F38">
              <w:rPr>
                <w:b/>
              </w:rPr>
              <w:t>Vlastnosti</w:t>
            </w:r>
          </w:p>
        </w:tc>
      </w:tr>
      <w:tr w:rsidR="00331F38" w:rsidTr="00331F38">
        <w:tc>
          <w:tcPr>
            <w:tcW w:w="2368" w:type="dxa"/>
            <w:vMerge/>
            <w:vAlign w:val="center"/>
          </w:tcPr>
          <w:p w:rsidR="00331F38" w:rsidRDefault="00331F38" w:rsidP="00331F38">
            <w:pPr>
              <w:pStyle w:val="Odstavecseseznamem"/>
              <w:spacing w:line="360" w:lineRule="auto"/>
              <w:ind w:left="0"/>
              <w:jc w:val="center"/>
            </w:pPr>
          </w:p>
        </w:tc>
        <w:tc>
          <w:tcPr>
            <w:tcW w:w="2313" w:type="dxa"/>
            <w:vAlign w:val="center"/>
          </w:tcPr>
          <w:p w:rsidR="00331F38" w:rsidRPr="00331F38" w:rsidRDefault="00331F38" w:rsidP="00331F38">
            <w:pPr>
              <w:pStyle w:val="Odstavecseseznamem"/>
              <w:spacing w:line="360" w:lineRule="auto"/>
              <w:ind w:left="0"/>
              <w:jc w:val="center"/>
              <w:rPr>
                <w:b/>
              </w:rPr>
            </w:pPr>
            <w:r w:rsidRPr="00331F38">
              <w:rPr>
                <w:b/>
              </w:rPr>
              <w:t>Stejné</w:t>
            </w:r>
          </w:p>
        </w:tc>
        <w:tc>
          <w:tcPr>
            <w:tcW w:w="2313" w:type="dxa"/>
            <w:vAlign w:val="center"/>
          </w:tcPr>
          <w:p w:rsidR="00331F38" w:rsidRPr="00331F38" w:rsidRDefault="00331F38" w:rsidP="00331F38">
            <w:pPr>
              <w:pStyle w:val="Odstavecseseznamem"/>
              <w:spacing w:line="360" w:lineRule="auto"/>
              <w:ind w:left="0"/>
              <w:jc w:val="center"/>
              <w:rPr>
                <w:b/>
              </w:rPr>
            </w:pPr>
            <w:r w:rsidRPr="00331F38">
              <w:rPr>
                <w:b/>
              </w:rPr>
              <w:t>Odlišné</w:t>
            </w:r>
          </w:p>
        </w:tc>
      </w:tr>
      <w:tr w:rsidR="00331F38" w:rsidTr="00331F38">
        <w:tc>
          <w:tcPr>
            <w:tcW w:w="2368" w:type="dxa"/>
            <w:vAlign w:val="center"/>
          </w:tcPr>
          <w:p w:rsidR="00331F38" w:rsidRDefault="00331F38" w:rsidP="00331F38">
            <w:pPr>
              <w:pStyle w:val="Odstavecseseznamem"/>
              <w:spacing w:line="360" w:lineRule="auto"/>
              <w:ind w:left="0"/>
              <w:jc w:val="center"/>
            </w:pPr>
            <w:r>
              <w:t>Voda, líh</w:t>
            </w:r>
          </w:p>
        </w:tc>
        <w:tc>
          <w:tcPr>
            <w:tcW w:w="2313" w:type="dxa"/>
            <w:vAlign w:val="center"/>
          </w:tcPr>
          <w:p w:rsidR="00331F38" w:rsidRDefault="00331F38" w:rsidP="00331F38">
            <w:pPr>
              <w:pStyle w:val="Odstavecseseznamem"/>
              <w:spacing w:line="360" w:lineRule="auto"/>
              <w:ind w:left="0"/>
              <w:jc w:val="center"/>
            </w:pPr>
          </w:p>
        </w:tc>
        <w:tc>
          <w:tcPr>
            <w:tcW w:w="2313" w:type="dxa"/>
            <w:vAlign w:val="center"/>
          </w:tcPr>
          <w:p w:rsidR="00331F38" w:rsidRDefault="00331F38" w:rsidP="00331F38">
            <w:pPr>
              <w:pStyle w:val="Odstavecseseznamem"/>
              <w:spacing w:line="360" w:lineRule="auto"/>
              <w:ind w:left="0"/>
              <w:jc w:val="center"/>
            </w:pPr>
          </w:p>
        </w:tc>
      </w:tr>
      <w:tr w:rsidR="00331F38" w:rsidTr="00331F38">
        <w:tc>
          <w:tcPr>
            <w:tcW w:w="2368" w:type="dxa"/>
            <w:vAlign w:val="center"/>
          </w:tcPr>
          <w:p w:rsidR="00331F38" w:rsidRDefault="00331F38" w:rsidP="00331F38">
            <w:pPr>
              <w:pStyle w:val="Odstavecseseznamem"/>
              <w:spacing w:line="360" w:lineRule="auto"/>
              <w:ind w:left="0"/>
              <w:jc w:val="center"/>
            </w:pPr>
            <w:r>
              <w:t>Cukr, sůl</w:t>
            </w:r>
          </w:p>
        </w:tc>
        <w:tc>
          <w:tcPr>
            <w:tcW w:w="2313" w:type="dxa"/>
            <w:vAlign w:val="center"/>
          </w:tcPr>
          <w:p w:rsidR="00331F38" w:rsidRDefault="00331F38" w:rsidP="00331F38">
            <w:pPr>
              <w:pStyle w:val="Odstavecseseznamem"/>
              <w:spacing w:line="360" w:lineRule="auto"/>
              <w:ind w:left="0"/>
              <w:jc w:val="center"/>
            </w:pPr>
          </w:p>
        </w:tc>
        <w:tc>
          <w:tcPr>
            <w:tcW w:w="2313" w:type="dxa"/>
            <w:vAlign w:val="center"/>
          </w:tcPr>
          <w:p w:rsidR="00331F38" w:rsidRDefault="00331F38" w:rsidP="00331F38">
            <w:pPr>
              <w:pStyle w:val="Odstavecseseznamem"/>
              <w:spacing w:line="360" w:lineRule="auto"/>
              <w:ind w:left="0"/>
              <w:jc w:val="center"/>
            </w:pPr>
          </w:p>
        </w:tc>
      </w:tr>
      <w:tr w:rsidR="00331F38" w:rsidTr="00331F38">
        <w:tc>
          <w:tcPr>
            <w:tcW w:w="2368" w:type="dxa"/>
            <w:vAlign w:val="center"/>
          </w:tcPr>
          <w:p w:rsidR="00331F38" w:rsidRDefault="00331F38" w:rsidP="00331F38">
            <w:pPr>
              <w:pStyle w:val="Odstavecseseznamem"/>
              <w:spacing w:line="360" w:lineRule="auto"/>
              <w:ind w:left="0"/>
              <w:jc w:val="center"/>
            </w:pPr>
            <w:r>
              <w:t>Hliník, měď</w:t>
            </w:r>
          </w:p>
        </w:tc>
        <w:tc>
          <w:tcPr>
            <w:tcW w:w="2313" w:type="dxa"/>
            <w:vAlign w:val="center"/>
          </w:tcPr>
          <w:p w:rsidR="00331F38" w:rsidRDefault="00331F38" w:rsidP="00331F38">
            <w:pPr>
              <w:pStyle w:val="Odstavecseseznamem"/>
              <w:spacing w:line="360" w:lineRule="auto"/>
              <w:ind w:left="0"/>
              <w:jc w:val="center"/>
            </w:pPr>
          </w:p>
        </w:tc>
        <w:tc>
          <w:tcPr>
            <w:tcW w:w="2313" w:type="dxa"/>
            <w:vAlign w:val="center"/>
          </w:tcPr>
          <w:p w:rsidR="00331F38" w:rsidRDefault="00331F38" w:rsidP="00331F38">
            <w:pPr>
              <w:pStyle w:val="Odstavecseseznamem"/>
              <w:spacing w:line="360" w:lineRule="auto"/>
              <w:ind w:left="0"/>
              <w:jc w:val="center"/>
            </w:pPr>
          </w:p>
        </w:tc>
      </w:tr>
    </w:tbl>
    <w:p w:rsidR="00331F38" w:rsidRDefault="00331F38" w:rsidP="00331F38">
      <w:pPr>
        <w:pStyle w:val="Odstavecseseznamem"/>
      </w:pPr>
    </w:p>
    <w:p w:rsidR="00331F38" w:rsidRDefault="00331F38" w:rsidP="00331F38">
      <w:pPr>
        <w:pStyle w:val="Odstavecseseznamem"/>
      </w:pPr>
      <w:r>
        <w:t>Pro řešení následujících otázek použij tabulku, kterou vidíš na tabuli.</w:t>
      </w:r>
    </w:p>
    <w:p w:rsidR="00331F38" w:rsidRDefault="00331F38" w:rsidP="00331F38">
      <w:pPr>
        <w:pStyle w:val="Odstavecseseznamem"/>
        <w:numPr>
          <w:ilvl w:val="0"/>
          <w:numId w:val="1"/>
        </w:numPr>
      </w:pPr>
      <w:r>
        <w:t>Jaká je teplota varu dusíku?</w:t>
      </w:r>
    </w:p>
    <w:p w:rsidR="00331F38" w:rsidRDefault="00331F38" w:rsidP="00331F38">
      <w:pPr>
        <w:pStyle w:val="Odstavecseseznamem"/>
      </w:pPr>
    </w:p>
    <w:p w:rsidR="00331F38" w:rsidRDefault="00331F38" w:rsidP="00331F38">
      <w:pPr>
        <w:pStyle w:val="Odstavecseseznamem"/>
        <w:numPr>
          <w:ilvl w:val="0"/>
          <w:numId w:val="1"/>
        </w:numPr>
      </w:pPr>
      <w:r>
        <w:t>Jaká je teplota tání dusíku?</w:t>
      </w:r>
    </w:p>
    <w:p w:rsidR="00331F38" w:rsidRDefault="00331F38" w:rsidP="00331F38">
      <w:pPr>
        <w:pStyle w:val="Odstavecseseznamem"/>
      </w:pPr>
    </w:p>
    <w:p w:rsidR="00331F38" w:rsidRDefault="00331F38" w:rsidP="00331F38">
      <w:pPr>
        <w:pStyle w:val="Odstavecseseznamem"/>
      </w:pPr>
    </w:p>
    <w:p w:rsidR="00331F38" w:rsidRDefault="00331F38" w:rsidP="00331F38">
      <w:pPr>
        <w:pStyle w:val="Odstavecseseznamem"/>
        <w:numPr>
          <w:ilvl w:val="0"/>
          <w:numId w:val="1"/>
        </w:numPr>
      </w:pPr>
      <w:r>
        <w:t>V jakém skupenství se dusík vyskytuje za laboratorní teploty (20</w:t>
      </w:r>
      <w:r>
        <w:rPr>
          <w:vertAlign w:val="superscript"/>
        </w:rPr>
        <w:t>o</w:t>
      </w:r>
      <w:r>
        <w:t>C)?</w:t>
      </w:r>
    </w:p>
    <w:p w:rsidR="00331F38" w:rsidRDefault="00331F38" w:rsidP="00331F38">
      <w:pPr>
        <w:pStyle w:val="Odstavecseseznamem"/>
      </w:pPr>
    </w:p>
    <w:p w:rsidR="00331F38" w:rsidRDefault="00331F38" w:rsidP="00331F38">
      <w:pPr>
        <w:pStyle w:val="Odstavecseseznamem"/>
        <w:numPr>
          <w:ilvl w:val="0"/>
          <w:numId w:val="1"/>
        </w:numPr>
        <w:spacing w:after="0" w:line="240" w:lineRule="auto"/>
      </w:pPr>
      <w:r>
        <w:lastRenderedPageBreak/>
        <w:t>Při jaké teplotě se mění fosfor na kapalinu?</w:t>
      </w:r>
    </w:p>
    <w:p w:rsidR="00331F38" w:rsidRDefault="00331F38" w:rsidP="00331F38">
      <w:pPr>
        <w:pStyle w:val="Odstavecseseznamem"/>
      </w:pPr>
    </w:p>
    <w:p w:rsidR="00331F38" w:rsidRDefault="00331F38" w:rsidP="00331F38">
      <w:pPr>
        <w:pStyle w:val="Odstavecseseznamem"/>
        <w:spacing w:after="0" w:line="240" w:lineRule="auto"/>
      </w:pPr>
    </w:p>
    <w:p w:rsidR="00331F38" w:rsidRDefault="00331F38" w:rsidP="00331F38">
      <w:pPr>
        <w:pStyle w:val="Odstavecseseznamem"/>
        <w:numPr>
          <w:ilvl w:val="0"/>
          <w:numId w:val="1"/>
        </w:numPr>
        <w:spacing w:after="0" w:line="240" w:lineRule="auto"/>
      </w:pPr>
      <w:r>
        <w:t>V jakém skupenství se rtuť vyskytuje za laboratorní teploty (20</w:t>
      </w:r>
      <w:r>
        <w:rPr>
          <w:vertAlign w:val="superscript"/>
        </w:rPr>
        <w:t>o</w:t>
      </w:r>
      <w:r>
        <w:t>C)?</w:t>
      </w:r>
    </w:p>
    <w:p w:rsidR="00331F38" w:rsidRDefault="00331F38" w:rsidP="00331F38">
      <w:pPr>
        <w:pStyle w:val="Odstavecseseznamem"/>
        <w:spacing w:after="0" w:line="240" w:lineRule="auto"/>
      </w:pPr>
    </w:p>
    <w:p w:rsidR="00331F38" w:rsidRDefault="00331F38" w:rsidP="00331F38">
      <w:pPr>
        <w:pStyle w:val="Odstavecseseznamem"/>
        <w:spacing w:after="0" w:line="240" w:lineRule="auto"/>
      </w:pPr>
    </w:p>
    <w:p w:rsidR="00331F38" w:rsidRDefault="00331F38" w:rsidP="00331F38">
      <w:pPr>
        <w:pStyle w:val="Odstavecseseznamem"/>
        <w:numPr>
          <w:ilvl w:val="0"/>
          <w:numId w:val="1"/>
        </w:numPr>
        <w:spacing w:after="0" w:line="240" w:lineRule="auto"/>
      </w:pPr>
      <w:r>
        <w:t>Jaká je teplota tání síry?</w:t>
      </w:r>
    </w:p>
    <w:p w:rsidR="00992A10" w:rsidRDefault="00992A10" w:rsidP="00331F38">
      <w:pPr>
        <w:pStyle w:val="Odstavecseseznamem"/>
        <w:numPr>
          <w:ilvl w:val="0"/>
          <w:numId w:val="1"/>
        </w:numPr>
        <w:spacing w:after="0" w:line="240" w:lineRule="auto"/>
      </w:pPr>
      <w:r>
        <w:t>K následujícím symbolům přiřaď odpovídající název skupiny látek:</w:t>
      </w:r>
    </w:p>
    <w:p w:rsidR="00992A10" w:rsidRDefault="00992A10" w:rsidP="00992A10">
      <w:pPr>
        <w:pStyle w:val="Odstavecseseznamem"/>
        <w:spacing w:after="0" w:line="240" w:lineRule="auto"/>
      </w:pPr>
    </w:p>
    <w:p w:rsidR="00992A10" w:rsidRPr="00992A10" w:rsidRDefault="00992A10" w:rsidP="00992A10">
      <w:pPr>
        <w:pStyle w:val="Odstavecseseznamem"/>
        <w:spacing w:after="0" w:line="240" w:lineRule="auto"/>
        <w:rPr>
          <w:b/>
        </w:rPr>
      </w:pPr>
      <w:r w:rsidRPr="00992A10">
        <w:rPr>
          <w:b/>
        </w:rPr>
        <w:t>hořlavé</w:t>
      </w:r>
      <w:r w:rsidRPr="00992A10">
        <w:rPr>
          <w:b/>
        </w:rPr>
        <w:tab/>
      </w:r>
      <w:r w:rsidRPr="00992A10">
        <w:rPr>
          <w:b/>
        </w:rPr>
        <w:tab/>
      </w:r>
      <w:r w:rsidRPr="00992A10">
        <w:rPr>
          <w:b/>
        </w:rPr>
        <w:tab/>
        <w:t>žíravé</w:t>
      </w:r>
      <w:r w:rsidRPr="00992A10">
        <w:rPr>
          <w:b/>
        </w:rPr>
        <w:tab/>
      </w:r>
      <w:r w:rsidRPr="00992A10">
        <w:rPr>
          <w:b/>
        </w:rPr>
        <w:tab/>
        <w:t>plyny pod tlakem</w:t>
      </w:r>
    </w:p>
    <w:p w:rsidR="00992A10" w:rsidRPr="00992A10" w:rsidRDefault="00992A10" w:rsidP="00992A10">
      <w:pPr>
        <w:pStyle w:val="Odstavecseseznamem"/>
        <w:spacing w:after="0" w:line="240" w:lineRule="auto"/>
        <w:rPr>
          <w:b/>
        </w:rPr>
      </w:pPr>
      <w:r w:rsidRPr="00992A10">
        <w:rPr>
          <w:b/>
        </w:rPr>
        <w:t>oxidační</w:t>
      </w:r>
      <w:r w:rsidRPr="00992A10">
        <w:rPr>
          <w:b/>
        </w:rPr>
        <w:tab/>
      </w:r>
      <w:r w:rsidRPr="00992A10">
        <w:rPr>
          <w:b/>
        </w:rPr>
        <w:tab/>
        <w:t>toxické</w:t>
      </w:r>
      <w:r w:rsidRPr="00992A10">
        <w:rPr>
          <w:b/>
        </w:rPr>
        <w:tab/>
      </w:r>
      <w:r w:rsidRPr="00992A10">
        <w:rPr>
          <w:b/>
        </w:rPr>
        <w:tab/>
        <w:t>dráždivé</w:t>
      </w:r>
    </w:p>
    <w:p w:rsidR="00992A10" w:rsidRPr="00992A10" w:rsidRDefault="00992A10" w:rsidP="00992A10">
      <w:pPr>
        <w:pStyle w:val="Odstavecseseznamem"/>
        <w:spacing w:after="0" w:line="240" w:lineRule="auto"/>
        <w:rPr>
          <w:b/>
        </w:rPr>
      </w:pPr>
      <w:r w:rsidRPr="00992A10">
        <w:rPr>
          <w:b/>
        </w:rPr>
        <w:t>nebezpečné pro ŽP</w:t>
      </w:r>
      <w:r w:rsidRPr="00992A10">
        <w:rPr>
          <w:b/>
        </w:rPr>
        <w:tab/>
        <w:t>výbušné</w:t>
      </w:r>
      <w:r w:rsidRPr="00992A10">
        <w:rPr>
          <w:b/>
        </w:rPr>
        <w:tab/>
        <w:t>nebezpečné pro zdraví</w:t>
      </w:r>
    </w:p>
    <w:p w:rsidR="00331F38" w:rsidRDefault="00331F38" w:rsidP="00331F38">
      <w:pPr>
        <w:spacing w:after="0" w:line="240" w:lineRule="auto"/>
      </w:pPr>
    </w:p>
    <w:p w:rsidR="00992A10" w:rsidRDefault="00992A10" w:rsidP="00331F38">
      <w:pPr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898626" cy="8763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626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Pr="00992A10">
        <w:rPr>
          <w:noProof/>
          <w:lang w:eastAsia="cs-CZ"/>
        </w:rPr>
        <w:drawing>
          <wp:inline distT="0" distB="0" distL="0" distR="0">
            <wp:extent cx="952500" cy="887422"/>
            <wp:effectExtent l="19050" t="0" r="0" b="0"/>
            <wp:docPr id="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7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Pr="00992A10">
        <w:rPr>
          <w:noProof/>
          <w:lang w:eastAsia="cs-CZ"/>
        </w:rPr>
        <w:drawing>
          <wp:inline distT="0" distB="0" distL="0" distR="0">
            <wp:extent cx="1000125" cy="951038"/>
            <wp:effectExtent l="19050" t="0" r="9525" b="0"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8" cy="954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A10" w:rsidRDefault="00992A10" w:rsidP="00331F38">
      <w:pPr>
        <w:spacing w:after="0" w:line="240" w:lineRule="auto"/>
        <w:rPr>
          <w:noProof/>
          <w:lang w:eastAsia="cs-CZ"/>
        </w:rPr>
      </w:pPr>
    </w:p>
    <w:p w:rsidR="00992A10" w:rsidRDefault="00992A10" w:rsidP="00331F38">
      <w:pPr>
        <w:spacing w:after="0" w:line="240" w:lineRule="auto"/>
        <w:rPr>
          <w:noProof/>
          <w:lang w:eastAsia="cs-CZ"/>
        </w:rPr>
      </w:pPr>
    </w:p>
    <w:p w:rsidR="00992A10" w:rsidRDefault="00992A10" w:rsidP="00331F38">
      <w:pPr>
        <w:spacing w:after="0" w:line="240" w:lineRule="auto"/>
      </w:pPr>
      <w:r w:rsidRPr="00992A10">
        <w:rPr>
          <w:noProof/>
          <w:lang w:eastAsia="cs-CZ"/>
        </w:rPr>
        <w:drawing>
          <wp:inline distT="0" distB="0" distL="0" distR="0">
            <wp:extent cx="929918" cy="866775"/>
            <wp:effectExtent l="19050" t="0" r="3532" b="0"/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918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>
            <wp:extent cx="895350" cy="855174"/>
            <wp:effectExtent l="19050" t="0" r="0" b="0"/>
            <wp:docPr id="1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5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>
            <wp:extent cx="933450" cy="899300"/>
            <wp:effectExtent l="19050" t="0" r="0" b="0"/>
            <wp:docPr id="1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9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A10" w:rsidRDefault="00992A10" w:rsidP="00331F38">
      <w:pPr>
        <w:spacing w:after="0" w:line="240" w:lineRule="auto"/>
      </w:pPr>
    </w:p>
    <w:p w:rsidR="00992A10" w:rsidRDefault="00992A10" w:rsidP="00331F38">
      <w:pPr>
        <w:spacing w:after="0" w:line="240" w:lineRule="auto"/>
      </w:pPr>
    </w:p>
    <w:p w:rsidR="00992A10" w:rsidRPr="00331F38" w:rsidRDefault="00992A10" w:rsidP="00331F38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910004" cy="876300"/>
            <wp:effectExtent l="19050" t="0" r="4396" b="0"/>
            <wp:docPr id="1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04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>
            <wp:extent cx="895350" cy="889460"/>
            <wp:effectExtent l="19050" t="0" r="0" b="0"/>
            <wp:docPr id="13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44" cy="892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>
            <wp:extent cx="1016589" cy="971550"/>
            <wp:effectExtent l="19050" t="0" r="0" b="0"/>
            <wp:docPr id="14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58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2A10" w:rsidRPr="00331F38" w:rsidSect="00331F38">
      <w:pgSz w:w="16838" w:h="11906" w:orient="landscape"/>
      <w:pgMar w:top="567" w:right="567" w:bottom="624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A5E3C"/>
    <w:multiLevelType w:val="hybridMultilevel"/>
    <w:tmpl w:val="C6263F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1F38"/>
    <w:rsid w:val="00331F38"/>
    <w:rsid w:val="004350D0"/>
    <w:rsid w:val="00992A10"/>
    <w:rsid w:val="00D62756"/>
    <w:rsid w:val="00F3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50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1F38"/>
    <w:pPr>
      <w:ind w:left="720"/>
      <w:contextualSpacing/>
    </w:pPr>
  </w:style>
  <w:style w:type="table" w:styleId="Mkatabulky">
    <w:name w:val="Table Grid"/>
    <w:basedOn w:val="Normlntabulka"/>
    <w:uiPriority w:val="59"/>
    <w:rsid w:val="00331F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9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SindlerovaV</dc:creator>
  <cp:keywords/>
  <dc:description/>
  <cp:lastModifiedBy>SindlerovaV</cp:lastModifiedBy>
  <cp:revision>2</cp:revision>
  <dcterms:created xsi:type="dcterms:W3CDTF">2014-09-23T09:52:00Z</dcterms:created>
  <dcterms:modified xsi:type="dcterms:W3CDTF">2014-09-23T10:12:00Z</dcterms:modified>
</cp:coreProperties>
</file>